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DFFE2" w14:textId="25A0F6B0" w:rsidR="005203CB" w:rsidRDefault="00FE4DF2">
      <w:pPr>
        <w:rPr>
          <w:rFonts w:ascii="Times New Roman" w:hAnsi="Times New Roman" w:cs="Times New Roman"/>
          <w:sz w:val="24"/>
          <w:szCs w:val="24"/>
        </w:rPr>
      </w:pPr>
      <w:r w:rsidRPr="00FE4DF2">
        <w:rPr>
          <w:rFonts w:ascii="Times New Roman" w:hAnsi="Times New Roman" w:cs="Times New Roman"/>
          <w:b/>
          <w:bCs/>
          <w:sz w:val="24"/>
          <w:szCs w:val="24"/>
        </w:rPr>
        <w:t>Self-Assessment</w:t>
      </w:r>
      <w:r>
        <w:rPr>
          <w:rFonts w:ascii="Times New Roman" w:hAnsi="Times New Roman" w:cs="Times New Roman"/>
          <w:sz w:val="24"/>
          <w:szCs w:val="24"/>
        </w:rPr>
        <w:t>: Where are you (and your colleagues) in your goal to transform your program for teacher education for inclusion?</w:t>
      </w:r>
    </w:p>
    <w:p w14:paraId="24306F43" w14:textId="28369FBC" w:rsidR="00B2221A" w:rsidRPr="00FE4DF2" w:rsidRDefault="00B2221A">
      <w:pPr>
        <w:rPr>
          <w:rFonts w:ascii="Times New Roman" w:hAnsi="Times New Roman" w:cs="Times New Roman"/>
          <w:sz w:val="24"/>
          <w:szCs w:val="24"/>
        </w:rPr>
      </w:pPr>
      <w:r w:rsidRPr="00FE4DF2">
        <w:rPr>
          <w:rFonts w:ascii="Times New Roman" w:hAnsi="Times New Roman" w:cs="Times New Roman"/>
          <w:b/>
          <w:bCs/>
          <w:sz w:val="24"/>
          <w:szCs w:val="24"/>
        </w:rPr>
        <w:t xml:space="preserve">Driver </w:t>
      </w:r>
      <w:r w:rsidR="006912E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E4DF2">
        <w:rPr>
          <w:rFonts w:ascii="Times New Roman" w:hAnsi="Times New Roman" w:cs="Times New Roman"/>
          <w:sz w:val="24"/>
          <w:szCs w:val="24"/>
        </w:rPr>
        <w:t xml:space="preserve">: </w:t>
      </w:r>
      <w:r w:rsidR="006912E6">
        <w:rPr>
          <w:rFonts w:ascii="Times New Roman" w:hAnsi="Times New Roman" w:cs="Times New Roman"/>
          <w:sz w:val="24"/>
          <w:szCs w:val="24"/>
        </w:rPr>
        <w:t>Equity Across Intersecting Social Identity Markers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B2221A" w14:paraId="4504081C" w14:textId="77777777" w:rsidTr="00B2221A">
        <w:tc>
          <w:tcPr>
            <w:tcW w:w="14390" w:type="dxa"/>
          </w:tcPr>
          <w:p w14:paraId="05EFB2DA" w14:textId="77777777" w:rsidR="00B2221A" w:rsidRDefault="00B222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22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Transformative or Transactional Program Design</w:t>
            </w:r>
          </w:p>
          <w:p w14:paraId="42BC3E3B" w14:textId="77777777" w:rsidR="00B2221A" w:rsidRDefault="00B222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1F03237" w14:textId="4CC40F29" w:rsidR="00B2221A" w:rsidRDefault="00B2221A" w:rsidP="00B2221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Transformational actions we have taken:</w:t>
            </w:r>
          </w:p>
          <w:p w14:paraId="76E320B1" w14:textId="3D87B248" w:rsidR="00B2221A" w:rsidRDefault="00B2221A" w:rsidP="00B2221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</w:t>
            </w:r>
          </w:p>
          <w:p w14:paraId="138B91AD" w14:textId="77777777" w:rsidR="00797F88" w:rsidRDefault="00797F88" w:rsidP="00B2221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7D9F7D" w14:textId="58DE8EC7" w:rsidR="00B2221A" w:rsidRDefault="00B2221A" w:rsidP="00B2221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</w:t>
            </w:r>
          </w:p>
          <w:p w14:paraId="74D5DC11" w14:textId="77777777" w:rsidR="00B2221A" w:rsidRPr="00B2221A" w:rsidRDefault="00B2221A" w:rsidP="00B22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8A2BC2" w14:textId="330FB1BE" w:rsidR="00B2221A" w:rsidRDefault="00B2221A" w:rsidP="00B2221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Transactional actions we have taken:</w:t>
            </w:r>
          </w:p>
          <w:p w14:paraId="595CE51D" w14:textId="5D42ED52" w:rsidR="00B2221A" w:rsidRDefault="00B2221A" w:rsidP="00B2221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</w:t>
            </w:r>
          </w:p>
          <w:p w14:paraId="1F880877" w14:textId="77777777" w:rsidR="00797F88" w:rsidRDefault="00797F88" w:rsidP="00B2221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44E8A" w14:textId="4C455471" w:rsidR="00797F88" w:rsidRPr="00797F88" w:rsidRDefault="00B2221A" w:rsidP="00797F88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</w:t>
            </w:r>
          </w:p>
          <w:p w14:paraId="548473AD" w14:textId="77777777" w:rsidR="00B2221A" w:rsidRPr="00B2221A" w:rsidRDefault="00B2221A" w:rsidP="00B2221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E68EE0" w14:textId="1B75F886" w:rsidR="00B2221A" w:rsidRDefault="00B22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21A" w14:paraId="17362A00" w14:textId="77777777" w:rsidTr="00B2221A">
        <w:tc>
          <w:tcPr>
            <w:tcW w:w="14390" w:type="dxa"/>
          </w:tcPr>
          <w:p w14:paraId="2EC43AD5" w14:textId="77777777" w:rsidR="00B2221A" w:rsidRPr="00B2221A" w:rsidRDefault="00B222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22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Successes and Challenges</w:t>
            </w:r>
          </w:p>
          <w:p w14:paraId="78BD3315" w14:textId="77777777" w:rsidR="00B2221A" w:rsidRPr="00B2221A" w:rsidRDefault="00B222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5D30454" w14:textId="6DC3EDD8" w:rsidR="00B2221A" w:rsidRDefault="00B2221A" w:rsidP="00B2221A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Our biggest successes in program reform for inclusion:</w:t>
            </w:r>
          </w:p>
          <w:p w14:paraId="3C08B9EA" w14:textId="77777777" w:rsidR="00B2221A" w:rsidRDefault="00B2221A" w:rsidP="00B2221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</w:t>
            </w:r>
          </w:p>
          <w:p w14:paraId="6E617873" w14:textId="77777777" w:rsidR="00797F88" w:rsidRDefault="00797F88" w:rsidP="00B2221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FCB533" w14:textId="344F8B5D" w:rsidR="00797F88" w:rsidRPr="00797F88" w:rsidRDefault="00B2221A" w:rsidP="00797F88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</w:t>
            </w:r>
          </w:p>
          <w:p w14:paraId="606B1F36" w14:textId="77777777" w:rsidR="00B2221A" w:rsidRDefault="00B2221A" w:rsidP="00B2221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2758CF" w14:textId="3021BED6" w:rsidR="00B2221A" w:rsidRDefault="00B2221A" w:rsidP="00B2221A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Our major challenges in </w:t>
            </w:r>
            <w:r w:rsidR="00ED7522">
              <w:rPr>
                <w:rFonts w:ascii="Times New Roman" w:hAnsi="Times New Roman" w:cs="Times New Roman"/>
                <w:sz w:val="24"/>
                <w:szCs w:val="24"/>
              </w:rPr>
              <w:t>moving toward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transformation in program reform for inclusion:</w:t>
            </w:r>
          </w:p>
          <w:p w14:paraId="1E2086C7" w14:textId="77777777" w:rsidR="00B2221A" w:rsidRDefault="00B2221A" w:rsidP="00B2221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</w:t>
            </w:r>
          </w:p>
          <w:p w14:paraId="193A5F81" w14:textId="77777777" w:rsidR="00797F88" w:rsidRDefault="00797F88" w:rsidP="00B2221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F261AD" w14:textId="77777777" w:rsidR="00B2221A" w:rsidRDefault="00B2221A" w:rsidP="00B2221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</w:t>
            </w:r>
          </w:p>
          <w:p w14:paraId="14D53882" w14:textId="77777777" w:rsidR="004353FD" w:rsidRDefault="004353FD" w:rsidP="00B2221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B7E0C1" w14:textId="71FC4E41" w:rsidR="00B2221A" w:rsidRPr="00B2221A" w:rsidRDefault="00B2221A" w:rsidP="00B2221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21A" w14:paraId="6143D38C" w14:textId="77777777" w:rsidTr="00B2221A">
        <w:tc>
          <w:tcPr>
            <w:tcW w:w="14390" w:type="dxa"/>
          </w:tcPr>
          <w:p w14:paraId="53B56A04" w14:textId="77777777" w:rsidR="00B2221A" w:rsidRPr="00FE4DF2" w:rsidRDefault="00B222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4D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What 3 actions will you take next to continue ensuring that your program is transformational?</w:t>
            </w:r>
          </w:p>
          <w:p w14:paraId="10059771" w14:textId="77777777" w:rsidR="00B2221A" w:rsidRPr="00FE4DF2" w:rsidRDefault="00B222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B59723" w14:textId="77777777" w:rsidR="00B2221A" w:rsidRDefault="00B22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7F93B263" w14:textId="77777777" w:rsidR="00797F88" w:rsidRDefault="00797F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278DC8" w14:textId="77777777" w:rsidR="00B2221A" w:rsidRDefault="00B22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14:paraId="1618E89E" w14:textId="77777777" w:rsidR="00797F88" w:rsidRDefault="00797F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63E750" w14:textId="77777777" w:rsidR="00B2221A" w:rsidRDefault="00B22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14:paraId="13F60C55" w14:textId="42ED10BC" w:rsidR="00FE4DF2" w:rsidRDefault="00FE4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2780F7" w14:textId="6BACB83D" w:rsidR="00B2221A" w:rsidRPr="00DC29E2" w:rsidRDefault="00DC29E2">
      <w:pPr>
        <w:rPr>
          <w:rFonts w:ascii="Times New Roman" w:hAnsi="Times New Roman" w:cs="Times New Roman"/>
          <w:sz w:val="20"/>
          <w:szCs w:val="20"/>
        </w:rPr>
      </w:pPr>
      <w:r w:rsidRPr="00DC29E2">
        <w:rPr>
          <w:rFonts w:ascii="Times New Roman" w:hAnsi="Times New Roman" w:cs="Times New Roman"/>
          <w:sz w:val="20"/>
          <w:szCs w:val="20"/>
        </w:rPr>
        <w:t xml:space="preserve">Blanton and Pugach, </w:t>
      </w:r>
      <w:r w:rsidR="00D303C3">
        <w:rPr>
          <w:rFonts w:ascii="Times New Roman" w:hAnsi="Times New Roman" w:cs="Times New Roman"/>
          <w:sz w:val="20"/>
          <w:szCs w:val="20"/>
        </w:rPr>
        <w:t xml:space="preserve">Ohio </w:t>
      </w:r>
      <w:r w:rsidRPr="00DC29E2">
        <w:rPr>
          <w:rFonts w:ascii="Times New Roman" w:hAnsi="Times New Roman" w:cs="Times New Roman"/>
          <w:sz w:val="20"/>
          <w:szCs w:val="20"/>
        </w:rPr>
        <w:t>Deans Compact Quarterly Meeting</w:t>
      </w:r>
      <w:r w:rsidR="00D303C3">
        <w:rPr>
          <w:rFonts w:ascii="Times New Roman" w:hAnsi="Times New Roman" w:cs="Times New Roman"/>
          <w:sz w:val="20"/>
          <w:szCs w:val="20"/>
        </w:rPr>
        <w:t>, March 2024</w:t>
      </w:r>
    </w:p>
    <w:sectPr w:rsidR="00B2221A" w:rsidRPr="00DC29E2" w:rsidSect="00B2221A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47112"/>
    <w:multiLevelType w:val="hybridMultilevel"/>
    <w:tmpl w:val="99FCE0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B54557"/>
    <w:multiLevelType w:val="hybridMultilevel"/>
    <w:tmpl w:val="4BE890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9106203">
    <w:abstractNumId w:val="0"/>
  </w:num>
  <w:num w:numId="2" w16cid:durableId="18837887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21A"/>
    <w:rsid w:val="00095249"/>
    <w:rsid w:val="004353FD"/>
    <w:rsid w:val="00490919"/>
    <w:rsid w:val="00510035"/>
    <w:rsid w:val="005203CB"/>
    <w:rsid w:val="006912E6"/>
    <w:rsid w:val="00797F88"/>
    <w:rsid w:val="00B2221A"/>
    <w:rsid w:val="00D303C3"/>
    <w:rsid w:val="00D4067B"/>
    <w:rsid w:val="00DC29E2"/>
    <w:rsid w:val="00ED7522"/>
    <w:rsid w:val="00FE4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A7FC9"/>
  <w15:chartTrackingRefBased/>
  <w15:docId w15:val="{9F82CE91-9825-445B-96A2-57DA24A8C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22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222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blanton</dc:creator>
  <cp:keywords/>
  <dc:description/>
  <cp:lastModifiedBy>linda blanton</cp:lastModifiedBy>
  <cp:revision>3</cp:revision>
  <cp:lastPrinted>2024-03-02T22:18:00Z</cp:lastPrinted>
  <dcterms:created xsi:type="dcterms:W3CDTF">2024-03-04T01:48:00Z</dcterms:created>
  <dcterms:modified xsi:type="dcterms:W3CDTF">2024-03-04T01:50:00Z</dcterms:modified>
</cp:coreProperties>
</file>